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8169" w14:textId="77777777" w:rsidR="008B0B5D" w:rsidRPr="008B0B5D" w:rsidRDefault="008B0B5D" w:rsidP="008B0B5D">
      <w:pPr>
        <w:pStyle w:val="Sinespaciado"/>
        <w:jc w:val="center"/>
        <w:rPr>
          <w:rFonts w:ascii="Arial" w:hAnsi="Arial" w:cs="Arial"/>
          <w:b/>
          <w:bCs/>
          <w:sz w:val="24"/>
          <w:szCs w:val="24"/>
        </w:rPr>
      </w:pPr>
      <w:r w:rsidRPr="008B0B5D">
        <w:rPr>
          <w:rFonts w:ascii="Arial" w:hAnsi="Arial" w:cs="Arial"/>
          <w:b/>
          <w:bCs/>
          <w:sz w:val="24"/>
          <w:szCs w:val="24"/>
        </w:rPr>
        <w:t>ALISTA GOBIERNO DE BJ PANTEONES MUNICIPALES PARA LAS FESTIVIDADES DE DÍA DE MUERTOS</w:t>
      </w:r>
    </w:p>
    <w:p w14:paraId="74187B86" w14:textId="77777777" w:rsidR="008B0B5D" w:rsidRPr="008B0B5D" w:rsidRDefault="008B0B5D" w:rsidP="008B0B5D">
      <w:pPr>
        <w:pStyle w:val="Sinespaciado"/>
        <w:rPr>
          <w:rFonts w:ascii="Arial" w:hAnsi="Arial" w:cs="Arial"/>
          <w:sz w:val="24"/>
          <w:szCs w:val="24"/>
        </w:rPr>
      </w:pPr>
    </w:p>
    <w:p w14:paraId="6A47B079" w14:textId="2581151C" w:rsidR="008B0B5D" w:rsidRPr="008B0B5D" w:rsidRDefault="008B0B5D" w:rsidP="008B0B5D">
      <w:pPr>
        <w:pStyle w:val="Sinespaciado"/>
        <w:numPr>
          <w:ilvl w:val="0"/>
          <w:numId w:val="45"/>
        </w:numPr>
        <w:jc w:val="both"/>
        <w:rPr>
          <w:rFonts w:ascii="Arial" w:hAnsi="Arial" w:cs="Arial"/>
          <w:sz w:val="24"/>
          <w:szCs w:val="24"/>
        </w:rPr>
      </w:pPr>
      <w:r w:rsidRPr="008B0B5D">
        <w:rPr>
          <w:rFonts w:ascii="Arial" w:hAnsi="Arial" w:cs="Arial"/>
          <w:sz w:val="24"/>
          <w:szCs w:val="24"/>
        </w:rPr>
        <w:t>Panteón municipal los Olivos, Álamos y Parque Funerario reciben mantenimiento</w:t>
      </w:r>
    </w:p>
    <w:p w14:paraId="5B4A0844" w14:textId="77777777" w:rsidR="008B0B5D" w:rsidRPr="008B0B5D" w:rsidRDefault="008B0B5D" w:rsidP="008B0B5D">
      <w:pPr>
        <w:pStyle w:val="Sinespaciado"/>
        <w:jc w:val="both"/>
        <w:rPr>
          <w:rFonts w:ascii="Arial" w:hAnsi="Arial" w:cs="Arial"/>
          <w:sz w:val="24"/>
          <w:szCs w:val="24"/>
        </w:rPr>
      </w:pPr>
    </w:p>
    <w:p w14:paraId="422C11A3" w14:textId="77777777" w:rsidR="008B0B5D" w:rsidRPr="008B0B5D" w:rsidRDefault="008B0B5D" w:rsidP="008B0B5D">
      <w:pPr>
        <w:pStyle w:val="Sinespaciado"/>
        <w:jc w:val="both"/>
        <w:rPr>
          <w:rFonts w:ascii="Arial" w:hAnsi="Arial" w:cs="Arial"/>
          <w:sz w:val="24"/>
          <w:szCs w:val="24"/>
        </w:rPr>
      </w:pPr>
      <w:r w:rsidRPr="008B0B5D">
        <w:rPr>
          <w:rFonts w:ascii="Arial" w:hAnsi="Arial" w:cs="Arial"/>
          <w:b/>
          <w:bCs/>
          <w:sz w:val="24"/>
          <w:szCs w:val="24"/>
        </w:rPr>
        <w:t>Cancún, Q.R., a 10 de octubre de 2023.-</w:t>
      </w:r>
      <w:r w:rsidRPr="008B0B5D">
        <w:rPr>
          <w:rFonts w:ascii="Arial" w:hAnsi="Arial" w:cs="Arial"/>
          <w:sz w:val="24"/>
          <w:szCs w:val="24"/>
        </w:rPr>
        <w:t xml:space="preserve"> El Ayuntamiento Municipal de Benito Juárez, a través de la Dirección General de Servicios Públicos y de la Operadora y Administradora de Bienes Municipales (OPABIEM), realiza los trabajos de mantenimiento en los diferentes panteones municipales de la ciudad para que estén en óptimas condiciones durante las festividades de Día de Muertos.</w:t>
      </w:r>
    </w:p>
    <w:p w14:paraId="2FAD7A80" w14:textId="77777777" w:rsidR="008B0B5D" w:rsidRPr="008B0B5D" w:rsidRDefault="008B0B5D" w:rsidP="008B0B5D">
      <w:pPr>
        <w:pStyle w:val="Sinespaciado"/>
        <w:jc w:val="both"/>
        <w:rPr>
          <w:rFonts w:ascii="Arial" w:hAnsi="Arial" w:cs="Arial"/>
          <w:sz w:val="24"/>
          <w:szCs w:val="24"/>
        </w:rPr>
      </w:pPr>
    </w:p>
    <w:p w14:paraId="2D4143A3" w14:textId="77777777" w:rsidR="008B0B5D" w:rsidRPr="008B0B5D" w:rsidRDefault="008B0B5D" w:rsidP="008B0B5D">
      <w:pPr>
        <w:pStyle w:val="Sinespaciado"/>
        <w:jc w:val="both"/>
        <w:rPr>
          <w:rFonts w:ascii="Arial" w:hAnsi="Arial" w:cs="Arial"/>
          <w:sz w:val="24"/>
          <w:szCs w:val="24"/>
        </w:rPr>
      </w:pPr>
      <w:r w:rsidRPr="008B0B5D">
        <w:rPr>
          <w:rFonts w:ascii="Arial" w:hAnsi="Arial" w:cs="Arial"/>
          <w:sz w:val="24"/>
          <w:szCs w:val="24"/>
        </w:rPr>
        <w:t>La titular de OPABIEM, Landy Canché Pantoja, explicó que en los camposantos los Olivos, Álamos y Parque Funerario constantemente reciben mantenimiento para que estén en excelentes condiciones durante todo el año, sin embargo, en la temporada de conmemoración a los fieles difuntos, se redoblan los esfuerzos para embellecerlos aún más estos espacios, con el fin de tener unas instalaciones dignas para las familias que acuden al lugar a visitar a sus seres queridos que ya no se encuentran con vida.</w:t>
      </w:r>
    </w:p>
    <w:p w14:paraId="3BCC9477" w14:textId="77777777" w:rsidR="008B0B5D" w:rsidRPr="008B0B5D" w:rsidRDefault="008B0B5D" w:rsidP="008B0B5D">
      <w:pPr>
        <w:pStyle w:val="Sinespaciado"/>
        <w:jc w:val="both"/>
        <w:rPr>
          <w:rFonts w:ascii="Arial" w:hAnsi="Arial" w:cs="Arial"/>
          <w:sz w:val="24"/>
          <w:szCs w:val="24"/>
        </w:rPr>
      </w:pPr>
    </w:p>
    <w:p w14:paraId="32686150" w14:textId="77777777" w:rsidR="008B0B5D" w:rsidRPr="008B0B5D" w:rsidRDefault="008B0B5D" w:rsidP="008B0B5D">
      <w:pPr>
        <w:pStyle w:val="Sinespaciado"/>
        <w:jc w:val="both"/>
        <w:rPr>
          <w:rFonts w:ascii="Arial" w:hAnsi="Arial" w:cs="Arial"/>
          <w:sz w:val="24"/>
          <w:szCs w:val="24"/>
        </w:rPr>
      </w:pPr>
      <w:r w:rsidRPr="008B0B5D">
        <w:rPr>
          <w:rFonts w:ascii="Arial" w:hAnsi="Arial" w:cs="Arial"/>
          <w:sz w:val="24"/>
          <w:szCs w:val="24"/>
        </w:rPr>
        <w:t xml:space="preserve">Por lo anterior, desde este martes 10 de octubre comenzaron los trabajos de remozamiento, en donde se realizó la recolección de basura vegetal, limpieza de áreas comunes, barrido en tumbas y callejones, retiro de vidrio, así como labores de pintura, de fumigación y decoraciones alusivas a la celebración. </w:t>
      </w:r>
    </w:p>
    <w:p w14:paraId="696A09DC" w14:textId="77777777" w:rsidR="008B0B5D" w:rsidRPr="008B0B5D" w:rsidRDefault="008B0B5D" w:rsidP="008B0B5D">
      <w:pPr>
        <w:pStyle w:val="Sinespaciado"/>
        <w:jc w:val="both"/>
        <w:rPr>
          <w:rFonts w:ascii="Arial" w:hAnsi="Arial" w:cs="Arial"/>
          <w:sz w:val="24"/>
          <w:szCs w:val="24"/>
        </w:rPr>
      </w:pPr>
    </w:p>
    <w:p w14:paraId="240927EC" w14:textId="77777777" w:rsidR="008B0B5D" w:rsidRPr="008B0B5D" w:rsidRDefault="008B0B5D" w:rsidP="008B0B5D">
      <w:pPr>
        <w:pStyle w:val="Sinespaciado"/>
        <w:jc w:val="both"/>
        <w:rPr>
          <w:rFonts w:ascii="Arial" w:hAnsi="Arial" w:cs="Arial"/>
          <w:sz w:val="24"/>
          <w:szCs w:val="24"/>
        </w:rPr>
      </w:pPr>
      <w:r w:rsidRPr="008B0B5D">
        <w:rPr>
          <w:rFonts w:ascii="Arial" w:hAnsi="Arial" w:cs="Arial"/>
          <w:sz w:val="24"/>
          <w:szCs w:val="24"/>
        </w:rPr>
        <w:t xml:space="preserve">Por último, indicó </w:t>
      </w:r>
      <w:proofErr w:type="gramStart"/>
      <w:r w:rsidRPr="008B0B5D">
        <w:rPr>
          <w:rFonts w:ascii="Arial" w:hAnsi="Arial" w:cs="Arial"/>
          <w:sz w:val="24"/>
          <w:szCs w:val="24"/>
        </w:rPr>
        <w:t>que</w:t>
      </w:r>
      <w:proofErr w:type="gramEnd"/>
      <w:r w:rsidRPr="008B0B5D">
        <w:rPr>
          <w:rFonts w:ascii="Arial" w:hAnsi="Arial" w:cs="Arial"/>
          <w:sz w:val="24"/>
          <w:szCs w:val="24"/>
        </w:rPr>
        <w:t xml:space="preserve"> durante el 31 de octubre, 01 y 02 de noviembre, los tres panteones contarán con el apoyo de la Secretaría Municipal de Seguridad Ciudadana y Tránsito, Bomberos y Protección Civil, para salvaguardar la integridad de todos los visitantes.</w:t>
      </w:r>
    </w:p>
    <w:p w14:paraId="0E4D4AE6" w14:textId="77777777" w:rsidR="008B0B5D" w:rsidRPr="008B0B5D" w:rsidRDefault="008B0B5D" w:rsidP="008B0B5D">
      <w:pPr>
        <w:pStyle w:val="Sinespaciado"/>
        <w:jc w:val="both"/>
        <w:rPr>
          <w:rFonts w:ascii="Arial" w:hAnsi="Arial" w:cs="Arial"/>
          <w:sz w:val="24"/>
          <w:szCs w:val="24"/>
        </w:rPr>
      </w:pPr>
    </w:p>
    <w:p w14:paraId="179E9269" w14:textId="11A6F5B0" w:rsidR="00C56C7B" w:rsidRPr="008B0B5D" w:rsidRDefault="008B0B5D" w:rsidP="008B0B5D">
      <w:pPr>
        <w:pStyle w:val="Sinespaciado"/>
        <w:jc w:val="center"/>
        <w:rPr>
          <w:rFonts w:ascii="Arial" w:hAnsi="Arial" w:cs="Arial"/>
          <w:b/>
          <w:bCs/>
          <w:sz w:val="24"/>
          <w:szCs w:val="24"/>
        </w:rPr>
      </w:pPr>
      <w:r w:rsidRPr="008B0B5D">
        <w:rPr>
          <w:rFonts w:ascii="Arial" w:hAnsi="Arial" w:cs="Arial"/>
          <w:b/>
          <w:bCs/>
          <w:sz w:val="24"/>
          <w:szCs w:val="24"/>
        </w:rPr>
        <w:t>*****</w:t>
      </w:r>
      <w:r w:rsidRPr="008B0B5D">
        <w:rPr>
          <w:rFonts w:ascii="Arial" w:hAnsi="Arial" w:cs="Arial"/>
          <w:b/>
          <w:bCs/>
          <w:sz w:val="24"/>
          <w:szCs w:val="24"/>
        </w:rPr>
        <w:t>**********</w:t>
      </w:r>
    </w:p>
    <w:sectPr w:rsidR="00C56C7B" w:rsidRPr="008B0B5D"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FB67" w14:textId="77777777" w:rsidR="00E80EA9" w:rsidRDefault="00E80EA9" w:rsidP="00F1443B">
      <w:r>
        <w:separator/>
      </w:r>
    </w:p>
  </w:endnote>
  <w:endnote w:type="continuationSeparator" w:id="0">
    <w:p w14:paraId="239303E9" w14:textId="77777777" w:rsidR="00E80EA9" w:rsidRDefault="00E80EA9"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E305" w14:textId="77777777" w:rsidR="00E80EA9" w:rsidRDefault="00E80EA9" w:rsidP="00F1443B">
      <w:r>
        <w:separator/>
      </w:r>
    </w:p>
  </w:footnote>
  <w:footnote w:type="continuationSeparator" w:id="0">
    <w:p w14:paraId="4BF8C556" w14:textId="77777777" w:rsidR="00E80EA9" w:rsidRDefault="00E80EA9"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18973E11"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8B0B5D">
            <w:rPr>
              <w:rFonts w:ascii="Gotham" w:hAnsi="Gotham"/>
              <w:b/>
              <w:sz w:val="22"/>
              <w:szCs w:val="22"/>
              <w:lang w:val="es-MX"/>
            </w:rPr>
            <w:t>33</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43A8F72A"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10</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7"/>
  </w:num>
  <w:num w:numId="3" w16cid:durableId="502088926">
    <w:abstractNumId w:val="22"/>
  </w:num>
  <w:num w:numId="4" w16cid:durableId="1221282842">
    <w:abstractNumId w:val="28"/>
  </w:num>
  <w:num w:numId="5" w16cid:durableId="280965260">
    <w:abstractNumId w:val="25"/>
  </w:num>
  <w:num w:numId="6" w16cid:durableId="735862504">
    <w:abstractNumId w:val="1"/>
  </w:num>
  <w:num w:numId="7" w16cid:durableId="726223761">
    <w:abstractNumId w:val="12"/>
  </w:num>
  <w:num w:numId="8" w16cid:durableId="162863567">
    <w:abstractNumId w:val="10"/>
  </w:num>
  <w:num w:numId="9" w16cid:durableId="1667367144">
    <w:abstractNumId w:val="38"/>
  </w:num>
  <w:num w:numId="10" w16cid:durableId="550729101">
    <w:abstractNumId w:val="44"/>
  </w:num>
  <w:num w:numId="11" w16cid:durableId="1076047691">
    <w:abstractNumId w:val="24"/>
  </w:num>
  <w:num w:numId="12" w16cid:durableId="604462613">
    <w:abstractNumId w:val="32"/>
  </w:num>
  <w:num w:numId="13" w16cid:durableId="1845780014">
    <w:abstractNumId w:val="40"/>
  </w:num>
  <w:num w:numId="14" w16cid:durableId="1945259494">
    <w:abstractNumId w:val="9"/>
  </w:num>
  <w:num w:numId="15" w16cid:durableId="1727416116">
    <w:abstractNumId w:val="4"/>
  </w:num>
  <w:num w:numId="16" w16cid:durableId="1945989874">
    <w:abstractNumId w:val="5"/>
  </w:num>
  <w:num w:numId="17" w16cid:durableId="1974170009">
    <w:abstractNumId w:val="39"/>
  </w:num>
  <w:num w:numId="18" w16cid:durableId="403795366">
    <w:abstractNumId w:val="37"/>
  </w:num>
  <w:num w:numId="19" w16cid:durableId="624317430">
    <w:abstractNumId w:val="18"/>
  </w:num>
  <w:num w:numId="20" w16cid:durableId="539170249">
    <w:abstractNumId w:val="2"/>
  </w:num>
  <w:num w:numId="21" w16cid:durableId="379400677">
    <w:abstractNumId w:val="30"/>
  </w:num>
  <w:num w:numId="22" w16cid:durableId="1509447991">
    <w:abstractNumId w:val="35"/>
  </w:num>
  <w:num w:numId="23" w16cid:durableId="501629076">
    <w:abstractNumId w:val="34"/>
  </w:num>
  <w:num w:numId="24" w16cid:durableId="257300151">
    <w:abstractNumId w:val="41"/>
  </w:num>
  <w:num w:numId="25" w16cid:durableId="53898450">
    <w:abstractNumId w:val="26"/>
  </w:num>
  <w:num w:numId="26" w16cid:durableId="2142383143">
    <w:abstractNumId w:val="8"/>
  </w:num>
  <w:num w:numId="27" w16cid:durableId="1584533146">
    <w:abstractNumId w:val="42"/>
  </w:num>
  <w:num w:numId="28" w16cid:durableId="24327498">
    <w:abstractNumId w:val="31"/>
  </w:num>
  <w:num w:numId="29" w16cid:durableId="246043659">
    <w:abstractNumId w:val="23"/>
  </w:num>
  <w:num w:numId="30" w16cid:durableId="923605990">
    <w:abstractNumId w:val="21"/>
  </w:num>
  <w:num w:numId="31" w16cid:durableId="829715568">
    <w:abstractNumId w:val="43"/>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6"/>
  </w:num>
  <w:num w:numId="39" w16cid:durableId="1847133960">
    <w:abstractNumId w:val="11"/>
  </w:num>
  <w:num w:numId="40" w16cid:durableId="1384602047">
    <w:abstractNumId w:val="14"/>
  </w:num>
  <w:num w:numId="41" w16cid:durableId="1541673716">
    <w:abstractNumId w:val="33"/>
  </w:num>
  <w:num w:numId="42" w16cid:durableId="545332113">
    <w:abstractNumId w:val="29"/>
  </w:num>
  <w:num w:numId="43" w16cid:durableId="1224951119">
    <w:abstractNumId w:val="16"/>
  </w:num>
  <w:num w:numId="44" w16cid:durableId="1407726211">
    <w:abstractNumId w:val="6"/>
  </w:num>
  <w:num w:numId="45" w16cid:durableId="1345549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E3417"/>
    <w:rsid w:val="007E7791"/>
    <w:rsid w:val="007F5201"/>
    <w:rsid w:val="007F5BEE"/>
    <w:rsid w:val="00800032"/>
    <w:rsid w:val="00800796"/>
    <w:rsid w:val="00805B2D"/>
    <w:rsid w:val="0081147C"/>
    <w:rsid w:val="00812814"/>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6</cp:revision>
  <dcterms:created xsi:type="dcterms:W3CDTF">2023-10-04T18:21:00Z</dcterms:created>
  <dcterms:modified xsi:type="dcterms:W3CDTF">2023-10-10T22:18:00Z</dcterms:modified>
</cp:coreProperties>
</file>